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C494" w14:textId="20F7BEC7" w:rsidR="008C19CF" w:rsidRDefault="008C19CF" w:rsidP="008C19C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19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Рейтинг претендентів на знижку </w:t>
      </w:r>
      <w:r w:rsidRPr="008C19CF">
        <w:rPr>
          <w:rFonts w:ascii="Times New Roman" w:hAnsi="Times New Roman" w:cs="Times New Roman"/>
          <w:b/>
          <w:bCs/>
          <w:sz w:val="28"/>
          <w:szCs w:val="28"/>
          <w:lang w:val="en-US"/>
        </w:rPr>
        <w:t>Entrance</w:t>
      </w:r>
      <w:r w:rsidRPr="008C19C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C19CF">
        <w:rPr>
          <w:rFonts w:ascii="Times New Roman" w:hAnsi="Times New Roman" w:cs="Times New Roman"/>
          <w:b/>
          <w:bCs/>
          <w:sz w:val="28"/>
          <w:szCs w:val="28"/>
          <w:lang w:val="en-US"/>
        </w:rPr>
        <w:t>Exam</w:t>
      </w:r>
      <w:r w:rsidRPr="008C19C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C19CF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Excellence</w:t>
      </w:r>
      <w:r w:rsidRPr="008C19C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C19C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серед вступників на магістерську програму «Економічний аналіз»</w:t>
      </w:r>
    </w:p>
    <w:p w14:paraId="5B5EA5C4" w14:textId="77777777" w:rsidR="008C19CF" w:rsidRPr="008C19CF" w:rsidRDefault="008C19CF" w:rsidP="008C19C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996FCC5" w14:textId="590A495C" w:rsidR="00CF411D" w:rsidRDefault="00CF411D" w:rsidP="00CB51BB">
      <w:pPr>
        <w:jc w:val="both"/>
        <w:rPr>
          <w:rFonts w:ascii="Times New Roman" w:hAnsi="Times New Roman" w:cs="Times New Roman"/>
          <w:sz w:val="28"/>
          <w:szCs w:val="28"/>
        </w:rPr>
      </w:pPr>
      <w:r w:rsidRPr="00CF411D">
        <w:rPr>
          <w:rFonts w:ascii="Times New Roman" w:hAnsi="Times New Roman" w:cs="Times New Roman"/>
          <w:sz w:val="28"/>
          <w:szCs w:val="28"/>
        </w:rPr>
        <w:t xml:space="preserve">Знижка “Entrance Exam Excellence” в розмірі 99% від загальної вартості платної освітньої послуги (навчання) надається вступникам, які за балом за фаховий іспит посіли </w:t>
      </w:r>
      <w:r w:rsidRPr="003F17BB">
        <w:rPr>
          <w:rFonts w:ascii="Times New Roman" w:hAnsi="Times New Roman" w:cs="Times New Roman"/>
          <w:sz w:val="28"/>
          <w:szCs w:val="28"/>
        </w:rPr>
        <w:t>перші п’ять місць у рейтинзі рекомендованих до зарахування на освітню програму в Університеті та при цьому мають отримати за фаховий іспит щонайменше 187 балів.</w:t>
      </w:r>
      <w:r w:rsidRPr="00CF411D">
        <w:rPr>
          <w:rFonts w:ascii="Times New Roman" w:hAnsi="Times New Roman" w:cs="Times New Roman"/>
          <w:sz w:val="28"/>
          <w:szCs w:val="28"/>
        </w:rPr>
        <w:t xml:space="preserve"> Знижка надається на перший терм, збереження знижки на кожен наступний терм можливе при умові, якщо GPA студента за підсумками кожної екзаменаційної сесії (терму) становить щонайменше 91 бал.</w:t>
      </w:r>
    </w:p>
    <w:p w14:paraId="4DC2B49B" w14:textId="41977334" w:rsidR="00CF411D" w:rsidRDefault="00CF411D">
      <w:pPr>
        <w:rPr>
          <w:rFonts w:ascii="Times New Roman" w:hAnsi="Times New Roman" w:cs="Times New Roman"/>
          <w:sz w:val="28"/>
          <w:szCs w:val="28"/>
        </w:rPr>
      </w:pPr>
    </w:p>
    <w:p w14:paraId="6A2B6403" w14:textId="1DA8A3EE" w:rsidR="00CF411D" w:rsidRDefault="00CF41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089" w:type="dxa"/>
        <w:tblInd w:w="1770" w:type="dxa"/>
        <w:tblLook w:val="04A0" w:firstRow="1" w:lastRow="0" w:firstColumn="1" w:lastColumn="0" w:noHBand="0" w:noVBand="1"/>
      </w:tblPr>
      <w:tblGrid>
        <w:gridCol w:w="546"/>
        <w:gridCol w:w="3770"/>
        <w:gridCol w:w="1773"/>
      </w:tblGrid>
      <w:tr w:rsidR="0067044E" w:rsidRPr="00CF411D" w14:paraId="6AF1E9F9" w14:textId="77777777" w:rsidTr="0067044E">
        <w:trPr>
          <w:trHeight w:val="371"/>
        </w:trPr>
        <w:tc>
          <w:tcPr>
            <w:tcW w:w="546" w:type="dxa"/>
          </w:tcPr>
          <w:p w14:paraId="47CA7D02" w14:textId="77777777" w:rsidR="0067044E" w:rsidRPr="003F17BB" w:rsidRDefault="0067044E" w:rsidP="00CF411D">
            <w:pP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770" w:type="dxa"/>
          </w:tcPr>
          <w:p w14:paraId="00620D17" w14:textId="764B74BD" w:rsidR="0067044E" w:rsidRPr="003F17BB" w:rsidRDefault="0067044E" w:rsidP="00CF411D">
            <w:pP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F17B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ПІБ</w:t>
            </w:r>
          </w:p>
        </w:tc>
        <w:tc>
          <w:tcPr>
            <w:tcW w:w="1773" w:type="dxa"/>
          </w:tcPr>
          <w:p w14:paraId="4C9CD22B" w14:textId="10B79C80" w:rsidR="0067044E" w:rsidRPr="003F17BB" w:rsidRDefault="0067044E" w:rsidP="00CF411D">
            <w:pP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F17B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Фаховий іспит</w:t>
            </w:r>
          </w:p>
        </w:tc>
      </w:tr>
      <w:tr w:rsidR="0067044E" w:rsidRPr="00CF411D" w14:paraId="2CE647D5" w14:textId="77777777" w:rsidTr="0067044E">
        <w:trPr>
          <w:trHeight w:val="371"/>
        </w:trPr>
        <w:tc>
          <w:tcPr>
            <w:tcW w:w="546" w:type="dxa"/>
          </w:tcPr>
          <w:p w14:paraId="0000D44D" w14:textId="53472414" w:rsidR="0067044E" w:rsidRPr="0067044E" w:rsidRDefault="0067044E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770" w:type="dxa"/>
            <w:hideMark/>
          </w:tcPr>
          <w:p w14:paraId="5BA21929" w14:textId="3E2A836D" w:rsidR="0067044E" w:rsidRPr="00CF411D" w:rsidRDefault="0067044E" w:rsidP="00CF4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411D">
              <w:rPr>
                <w:rFonts w:ascii="Times New Roman" w:eastAsia="Times New Roman" w:hAnsi="Times New Roman" w:cs="Times New Roman"/>
                <w:lang w:eastAsia="ru-RU"/>
              </w:rPr>
              <w:t>Лозовицька</w:t>
            </w:r>
            <w:r w:rsidRPr="00CB51B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F411D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  <w:r w:rsidRPr="00CB51B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F411D">
              <w:rPr>
                <w:rFonts w:ascii="Times New Roman" w:eastAsia="Times New Roman" w:hAnsi="Times New Roman" w:cs="Times New Roman"/>
                <w:lang w:eastAsia="ru-RU"/>
              </w:rPr>
              <w:t>Ігорівна</w:t>
            </w:r>
          </w:p>
        </w:tc>
        <w:tc>
          <w:tcPr>
            <w:tcW w:w="1773" w:type="dxa"/>
            <w:hideMark/>
          </w:tcPr>
          <w:p w14:paraId="26157633" w14:textId="36BF679F" w:rsidR="0067044E" w:rsidRPr="00CF411D" w:rsidRDefault="0067044E" w:rsidP="00CF4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411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67044E" w:rsidRPr="00CF411D" w14:paraId="1CF9AB28" w14:textId="77777777" w:rsidTr="0067044E">
        <w:trPr>
          <w:trHeight w:val="371"/>
        </w:trPr>
        <w:tc>
          <w:tcPr>
            <w:tcW w:w="546" w:type="dxa"/>
          </w:tcPr>
          <w:p w14:paraId="57639096" w14:textId="6B3FF784" w:rsidR="0067044E" w:rsidRPr="0067044E" w:rsidRDefault="0067044E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770" w:type="dxa"/>
            <w:hideMark/>
          </w:tcPr>
          <w:p w14:paraId="5B3FD792" w14:textId="3ADD506F" w:rsidR="0067044E" w:rsidRPr="00CF411D" w:rsidRDefault="0067044E" w:rsidP="00CF4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411D">
              <w:rPr>
                <w:rFonts w:ascii="Times New Roman" w:eastAsia="Times New Roman" w:hAnsi="Times New Roman" w:cs="Times New Roman"/>
                <w:lang w:eastAsia="ru-RU"/>
              </w:rPr>
              <w:t>Горошко</w:t>
            </w:r>
            <w:r w:rsidRPr="00CB51B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F411D">
              <w:rPr>
                <w:rFonts w:ascii="Times New Roman" w:eastAsia="Times New Roman" w:hAnsi="Times New Roman" w:cs="Times New Roman"/>
                <w:lang w:eastAsia="ru-RU"/>
              </w:rPr>
              <w:t>Наталія</w:t>
            </w:r>
            <w:r w:rsidRPr="00CB51B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F411D">
              <w:rPr>
                <w:rFonts w:ascii="Times New Roman" w:eastAsia="Times New Roman" w:hAnsi="Times New Roman" w:cs="Times New Roman"/>
                <w:lang w:eastAsia="ru-RU"/>
              </w:rPr>
              <w:t>Сергіївна</w:t>
            </w:r>
          </w:p>
        </w:tc>
        <w:tc>
          <w:tcPr>
            <w:tcW w:w="1773" w:type="dxa"/>
            <w:hideMark/>
          </w:tcPr>
          <w:p w14:paraId="78EDC614" w14:textId="778DE647" w:rsidR="0067044E" w:rsidRPr="00CF411D" w:rsidRDefault="0067044E" w:rsidP="00CF4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411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67044E" w:rsidRPr="00CF411D" w14:paraId="6B4707B3" w14:textId="77777777" w:rsidTr="0067044E">
        <w:trPr>
          <w:trHeight w:val="371"/>
        </w:trPr>
        <w:tc>
          <w:tcPr>
            <w:tcW w:w="546" w:type="dxa"/>
          </w:tcPr>
          <w:p w14:paraId="4319EB9B" w14:textId="10078482" w:rsidR="0067044E" w:rsidRPr="0067044E" w:rsidRDefault="0067044E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3770" w:type="dxa"/>
            <w:hideMark/>
          </w:tcPr>
          <w:p w14:paraId="1CA4445A" w14:textId="21AE9F17" w:rsidR="0067044E" w:rsidRPr="00CF411D" w:rsidRDefault="0067044E" w:rsidP="00CF4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411D">
              <w:rPr>
                <w:rFonts w:ascii="Times New Roman" w:eastAsia="Times New Roman" w:hAnsi="Times New Roman" w:cs="Times New Roman"/>
                <w:lang w:eastAsia="ru-RU"/>
              </w:rPr>
              <w:t>Ночовкін</w:t>
            </w:r>
            <w:r w:rsidRPr="00CB51B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F411D">
              <w:rPr>
                <w:rFonts w:ascii="Times New Roman" w:eastAsia="Times New Roman" w:hAnsi="Times New Roman" w:cs="Times New Roman"/>
                <w:lang w:eastAsia="ru-RU"/>
              </w:rPr>
              <w:t>Петро</w:t>
            </w:r>
            <w:r w:rsidRPr="00CB51B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F411D">
              <w:rPr>
                <w:rFonts w:ascii="Times New Roman" w:eastAsia="Times New Roman" w:hAnsi="Times New Roman" w:cs="Times New Roman"/>
                <w:lang w:eastAsia="ru-RU"/>
              </w:rPr>
              <w:t>Валерійович</w:t>
            </w:r>
          </w:p>
        </w:tc>
        <w:tc>
          <w:tcPr>
            <w:tcW w:w="1773" w:type="dxa"/>
            <w:hideMark/>
          </w:tcPr>
          <w:p w14:paraId="4F6192FC" w14:textId="199FB77F" w:rsidR="0067044E" w:rsidRPr="00CF411D" w:rsidRDefault="0067044E" w:rsidP="00CF4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411D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</w:tr>
      <w:tr w:rsidR="0067044E" w:rsidRPr="00CF411D" w14:paraId="3C279487" w14:textId="77777777" w:rsidTr="0067044E">
        <w:trPr>
          <w:trHeight w:val="371"/>
        </w:trPr>
        <w:tc>
          <w:tcPr>
            <w:tcW w:w="546" w:type="dxa"/>
          </w:tcPr>
          <w:p w14:paraId="7629EB10" w14:textId="0B7324F4" w:rsidR="0067044E" w:rsidRPr="0067044E" w:rsidRDefault="0067044E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3770" w:type="dxa"/>
            <w:hideMark/>
          </w:tcPr>
          <w:p w14:paraId="76ABF9AC" w14:textId="54706044" w:rsidR="0067044E" w:rsidRPr="00CF411D" w:rsidRDefault="0067044E" w:rsidP="00CF4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411D">
              <w:rPr>
                <w:rFonts w:ascii="Times New Roman" w:eastAsia="Times New Roman" w:hAnsi="Times New Roman" w:cs="Times New Roman"/>
                <w:lang w:eastAsia="ru-RU"/>
              </w:rPr>
              <w:t>Терентій</w:t>
            </w:r>
            <w:r w:rsidRPr="00CB51B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F411D">
              <w:rPr>
                <w:rFonts w:ascii="Times New Roman" w:eastAsia="Times New Roman" w:hAnsi="Times New Roman" w:cs="Times New Roman"/>
                <w:lang w:eastAsia="ru-RU"/>
              </w:rPr>
              <w:t>Кіріл</w:t>
            </w:r>
            <w:r w:rsidRPr="00CB51B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F411D">
              <w:rPr>
                <w:rFonts w:ascii="Times New Roman" w:eastAsia="Times New Roman" w:hAnsi="Times New Roman" w:cs="Times New Roman"/>
                <w:lang w:eastAsia="ru-RU"/>
              </w:rPr>
              <w:t>Олександрович</w:t>
            </w:r>
          </w:p>
        </w:tc>
        <w:tc>
          <w:tcPr>
            <w:tcW w:w="1773" w:type="dxa"/>
            <w:hideMark/>
          </w:tcPr>
          <w:p w14:paraId="673661BC" w14:textId="6A93E246" w:rsidR="0067044E" w:rsidRPr="00CF411D" w:rsidRDefault="0067044E" w:rsidP="00CF4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411D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</w:tr>
      <w:tr w:rsidR="0067044E" w:rsidRPr="00CF411D" w14:paraId="6017BA31" w14:textId="77777777" w:rsidTr="0067044E">
        <w:trPr>
          <w:trHeight w:val="371"/>
        </w:trPr>
        <w:tc>
          <w:tcPr>
            <w:tcW w:w="546" w:type="dxa"/>
          </w:tcPr>
          <w:p w14:paraId="47883852" w14:textId="5B5D612E" w:rsidR="0067044E" w:rsidRPr="00CB51BB" w:rsidRDefault="0067044E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3770" w:type="dxa"/>
          </w:tcPr>
          <w:p w14:paraId="62CBB55B" w14:textId="412BC743" w:rsidR="0067044E" w:rsidRPr="00CB51BB" w:rsidRDefault="0067044E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B51BB">
              <w:rPr>
                <w:rFonts w:ascii="Times New Roman" w:eastAsia="Times New Roman" w:hAnsi="Times New Roman" w:cs="Times New Roman"/>
                <w:lang w:val="uk-UA" w:eastAsia="ru-RU"/>
              </w:rPr>
              <w:t>Гоян</w:t>
            </w:r>
            <w:proofErr w:type="spellEnd"/>
            <w:r w:rsidRPr="00CB51B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Арсен Олександрович</w:t>
            </w:r>
          </w:p>
        </w:tc>
        <w:tc>
          <w:tcPr>
            <w:tcW w:w="1773" w:type="dxa"/>
          </w:tcPr>
          <w:p w14:paraId="3BF95820" w14:textId="5F7FD83A" w:rsidR="0067044E" w:rsidRPr="00CB51BB" w:rsidRDefault="0067044E" w:rsidP="00CF41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51BB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</w:tr>
      <w:tr w:rsidR="0067044E" w:rsidRPr="00CF411D" w14:paraId="78711ECF" w14:textId="77777777" w:rsidTr="0067044E">
        <w:trPr>
          <w:trHeight w:val="371"/>
        </w:trPr>
        <w:tc>
          <w:tcPr>
            <w:tcW w:w="546" w:type="dxa"/>
          </w:tcPr>
          <w:p w14:paraId="317704A7" w14:textId="286618EC" w:rsidR="0067044E" w:rsidRDefault="0067044E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3770" w:type="dxa"/>
          </w:tcPr>
          <w:p w14:paraId="3B09B11F" w14:textId="4FE5799B" w:rsidR="0067044E" w:rsidRPr="00CB51BB" w:rsidRDefault="0067044E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Сеттаров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Редван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Музеінович</w:t>
            </w:r>
            <w:proofErr w:type="spellEnd"/>
          </w:p>
        </w:tc>
        <w:tc>
          <w:tcPr>
            <w:tcW w:w="1773" w:type="dxa"/>
          </w:tcPr>
          <w:p w14:paraId="7DDCC2E2" w14:textId="2D99747E" w:rsidR="0067044E" w:rsidRPr="003F17BB" w:rsidRDefault="0067044E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187</w:t>
            </w:r>
          </w:p>
        </w:tc>
      </w:tr>
      <w:tr w:rsidR="0067044E" w:rsidRPr="00CF411D" w14:paraId="2AB35F34" w14:textId="77777777" w:rsidTr="0067044E">
        <w:trPr>
          <w:trHeight w:val="371"/>
        </w:trPr>
        <w:tc>
          <w:tcPr>
            <w:tcW w:w="546" w:type="dxa"/>
          </w:tcPr>
          <w:p w14:paraId="46E4F845" w14:textId="6FD6EF32" w:rsidR="0067044E" w:rsidRDefault="0067044E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3770" w:type="dxa"/>
          </w:tcPr>
          <w:p w14:paraId="4E5E0B75" w14:textId="3DFA503D" w:rsidR="0067044E" w:rsidRPr="00CB51BB" w:rsidRDefault="0067044E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Бобир Денис Ігорович</w:t>
            </w:r>
          </w:p>
        </w:tc>
        <w:tc>
          <w:tcPr>
            <w:tcW w:w="1773" w:type="dxa"/>
          </w:tcPr>
          <w:p w14:paraId="08EA5D13" w14:textId="738585A4" w:rsidR="0067044E" w:rsidRPr="003F17BB" w:rsidRDefault="0067044E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180</w:t>
            </w:r>
          </w:p>
        </w:tc>
      </w:tr>
      <w:tr w:rsidR="0067044E" w:rsidRPr="00CF411D" w14:paraId="7F3395B1" w14:textId="77777777" w:rsidTr="0067044E">
        <w:trPr>
          <w:trHeight w:val="371"/>
        </w:trPr>
        <w:tc>
          <w:tcPr>
            <w:tcW w:w="546" w:type="dxa"/>
          </w:tcPr>
          <w:p w14:paraId="213E9695" w14:textId="23A34CB9" w:rsidR="0067044E" w:rsidRDefault="0067044E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3770" w:type="dxa"/>
          </w:tcPr>
          <w:p w14:paraId="44E74109" w14:textId="59154D2D" w:rsidR="0067044E" w:rsidRPr="00CB51BB" w:rsidRDefault="0067044E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Сидоренко Денис Олегович</w:t>
            </w:r>
          </w:p>
        </w:tc>
        <w:tc>
          <w:tcPr>
            <w:tcW w:w="1773" w:type="dxa"/>
          </w:tcPr>
          <w:p w14:paraId="76B6D101" w14:textId="64C70045" w:rsidR="0067044E" w:rsidRPr="003F17BB" w:rsidRDefault="0067044E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173</w:t>
            </w:r>
          </w:p>
        </w:tc>
      </w:tr>
      <w:tr w:rsidR="0067044E" w:rsidRPr="00CF411D" w14:paraId="4093992D" w14:textId="77777777" w:rsidTr="0067044E">
        <w:trPr>
          <w:trHeight w:val="371"/>
        </w:trPr>
        <w:tc>
          <w:tcPr>
            <w:tcW w:w="546" w:type="dxa"/>
          </w:tcPr>
          <w:p w14:paraId="67C2C3B0" w14:textId="4AC31CEA" w:rsidR="0067044E" w:rsidRDefault="0067044E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3770" w:type="dxa"/>
          </w:tcPr>
          <w:p w14:paraId="6A1A7F4C" w14:textId="7923A6CB" w:rsidR="0067044E" w:rsidRPr="00CB51BB" w:rsidRDefault="0067044E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Ухлін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Антон Сергійович</w:t>
            </w:r>
          </w:p>
        </w:tc>
        <w:tc>
          <w:tcPr>
            <w:tcW w:w="1773" w:type="dxa"/>
          </w:tcPr>
          <w:p w14:paraId="15926ED6" w14:textId="0EFE6284" w:rsidR="0067044E" w:rsidRPr="003F17BB" w:rsidRDefault="0067044E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173</w:t>
            </w:r>
          </w:p>
        </w:tc>
      </w:tr>
      <w:tr w:rsidR="0067044E" w:rsidRPr="00CF411D" w14:paraId="66FB3EA1" w14:textId="77777777" w:rsidTr="0067044E">
        <w:trPr>
          <w:trHeight w:val="371"/>
        </w:trPr>
        <w:tc>
          <w:tcPr>
            <w:tcW w:w="546" w:type="dxa"/>
          </w:tcPr>
          <w:p w14:paraId="0FF89143" w14:textId="04411D55" w:rsidR="0067044E" w:rsidRDefault="0067044E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FD52DC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3770" w:type="dxa"/>
          </w:tcPr>
          <w:p w14:paraId="3F3224FA" w14:textId="4090D999" w:rsidR="0067044E" w:rsidRPr="00CB51BB" w:rsidRDefault="0067044E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Мельничук Павло Сергійович</w:t>
            </w:r>
          </w:p>
        </w:tc>
        <w:tc>
          <w:tcPr>
            <w:tcW w:w="1773" w:type="dxa"/>
          </w:tcPr>
          <w:p w14:paraId="01C1675C" w14:textId="7E97C399" w:rsidR="0067044E" w:rsidRPr="003F17BB" w:rsidRDefault="0067044E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167</w:t>
            </w:r>
          </w:p>
        </w:tc>
      </w:tr>
      <w:tr w:rsidR="0067044E" w:rsidRPr="00CF411D" w14:paraId="751F03BA" w14:textId="77777777" w:rsidTr="0067044E">
        <w:trPr>
          <w:trHeight w:val="371"/>
        </w:trPr>
        <w:tc>
          <w:tcPr>
            <w:tcW w:w="546" w:type="dxa"/>
          </w:tcPr>
          <w:p w14:paraId="0D1B77F7" w14:textId="48D10F17" w:rsidR="0067044E" w:rsidRDefault="0067044E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FD52D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770" w:type="dxa"/>
          </w:tcPr>
          <w:p w14:paraId="34BB608F" w14:textId="4DE9602D" w:rsidR="0067044E" w:rsidRPr="00CB51BB" w:rsidRDefault="0067044E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Величко Данило Валерійович</w:t>
            </w:r>
          </w:p>
        </w:tc>
        <w:tc>
          <w:tcPr>
            <w:tcW w:w="1773" w:type="dxa"/>
          </w:tcPr>
          <w:p w14:paraId="13742DC9" w14:textId="146B1D4C" w:rsidR="0067044E" w:rsidRPr="003F17BB" w:rsidRDefault="0067044E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164</w:t>
            </w:r>
          </w:p>
        </w:tc>
      </w:tr>
      <w:tr w:rsidR="0067044E" w:rsidRPr="00CF411D" w14:paraId="24D45B25" w14:textId="77777777" w:rsidTr="0067044E">
        <w:trPr>
          <w:trHeight w:val="371"/>
        </w:trPr>
        <w:tc>
          <w:tcPr>
            <w:tcW w:w="546" w:type="dxa"/>
          </w:tcPr>
          <w:p w14:paraId="391E1CE4" w14:textId="0FB0BC27" w:rsidR="0067044E" w:rsidRDefault="0067044E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FD52DC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770" w:type="dxa"/>
          </w:tcPr>
          <w:p w14:paraId="7E7FD16B" w14:textId="71D5FB7F" w:rsidR="0067044E" w:rsidRPr="00CB51BB" w:rsidRDefault="0067044E" w:rsidP="00CF411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Шевченко Олександр Олександрович</w:t>
            </w:r>
          </w:p>
        </w:tc>
        <w:tc>
          <w:tcPr>
            <w:tcW w:w="1773" w:type="dxa"/>
          </w:tcPr>
          <w:p w14:paraId="0891F866" w14:textId="73B77070" w:rsidR="0067044E" w:rsidRPr="003F17BB" w:rsidRDefault="0067044E" w:rsidP="00CF41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127</w:t>
            </w:r>
          </w:p>
        </w:tc>
      </w:tr>
    </w:tbl>
    <w:p w14:paraId="69A596F5" w14:textId="77777777" w:rsidR="00CF411D" w:rsidRPr="00E40A0D" w:rsidRDefault="00CF411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F411D" w:rsidRPr="00E40A0D" w:rsidSect="008C19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1D"/>
    <w:rsid w:val="003F17BB"/>
    <w:rsid w:val="0067044E"/>
    <w:rsid w:val="008C19CF"/>
    <w:rsid w:val="00CB51BB"/>
    <w:rsid w:val="00CF411D"/>
    <w:rsid w:val="00E40A0D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F9490A"/>
  <w15:chartTrackingRefBased/>
  <w15:docId w15:val="{5D19091B-B412-484E-BA47-0B595082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Плічко Валерія Валеріївна</dc:creator>
  <cp:keywords/>
  <dc:description/>
  <cp:lastModifiedBy>Плічко Валерія Валеріївна</cp:lastModifiedBy>
  <cp:revision>3</cp:revision>
  <dcterms:created xsi:type="dcterms:W3CDTF">2022-10-08T10:34:00Z</dcterms:created>
  <dcterms:modified xsi:type="dcterms:W3CDTF">2022-10-09T10:16:00Z</dcterms:modified>
</cp:coreProperties>
</file>